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D43" w:rsidRDefault="00EF390B" w:rsidP="00AE3D4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6073140</wp:posOffset>
                </wp:positionH>
                <wp:positionV relativeFrom="paragraph">
                  <wp:posOffset>-419100</wp:posOffset>
                </wp:positionV>
                <wp:extent cx="579120" cy="670560"/>
                <wp:effectExtent l="0" t="0" r="11430" b="1524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6705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1532DA" id="Oval 1" o:spid="_x0000_s1026" style="position:absolute;margin-left:478.2pt;margin-top:-33pt;width:45.6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proofErr w:type="spellStart"/>
      <w:r w:rsidR="00AE3D43" w:rsidRPr="00A06B1B">
        <w:rPr>
          <w:b/>
          <w:sz w:val="28"/>
          <w:szCs w:val="28"/>
        </w:rPr>
        <w:t>B</w:t>
      </w:r>
      <w:r w:rsidR="00AE3D43">
        <w:rPr>
          <w:b/>
          <w:sz w:val="28"/>
          <w:szCs w:val="28"/>
        </w:rPr>
        <w:t>eoordeling</w:t>
      </w:r>
      <w:proofErr w:type="spellEnd"/>
      <w:r w:rsidR="00AE3D43" w:rsidRPr="00A06B1B">
        <w:rPr>
          <w:b/>
          <w:sz w:val="28"/>
          <w:szCs w:val="28"/>
        </w:rPr>
        <w:t xml:space="preserve"> </w:t>
      </w:r>
      <w:proofErr w:type="spellStart"/>
      <w:r w:rsidR="00AE3D43" w:rsidRPr="00A06B1B">
        <w:rPr>
          <w:b/>
          <w:sz w:val="28"/>
          <w:szCs w:val="28"/>
        </w:rPr>
        <w:t>Ingezonden</w:t>
      </w:r>
      <w:proofErr w:type="spellEnd"/>
      <w:r w:rsidR="00AE3D43" w:rsidRPr="00A06B1B">
        <w:rPr>
          <w:b/>
          <w:sz w:val="28"/>
          <w:szCs w:val="28"/>
        </w:rPr>
        <w:t xml:space="preserve"> Brief:</w:t>
      </w:r>
      <w:r w:rsidR="007B19BD">
        <w:rPr>
          <w:b/>
          <w:sz w:val="28"/>
          <w:szCs w:val="28"/>
        </w:rPr>
        <w:tab/>
      </w:r>
      <w:r w:rsidR="007B19BD">
        <w:rPr>
          <w:b/>
          <w:sz w:val="28"/>
          <w:szCs w:val="28"/>
        </w:rPr>
        <w:tab/>
      </w:r>
      <w:r w:rsidR="007B19BD">
        <w:rPr>
          <w:b/>
          <w:sz w:val="28"/>
          <w:szCs w:val="28"/>
        </w:rPr>
        <w:tab/>
      </w:r>
      <w:r w:rsidR="007B19BD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Naam</w:t>
      </w:r>
      <w:proofErr w:type="spellEnd"/>
      <w:r>
        <w:rPr>
          <w:b/>
          <w:sz w:val="28"/>
          <w:szCs w:val="28"/>
        </w:rPr>
        <w:t>: ______________</w:t>
      </w:r>
    </w:p>
    <w:p w:rsidR="00EF390B" w:rsidRDefault="00EF390B" w:rsidP="00AE3D4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Examennummer</w:t>
      </w:r>
      <w:proofErr w:type="spellEnd"/>
      <w:r>
        <w:rPr>
          <w:b/>
          <w:sz w:val="28"/>
          <w:szCs w:val="28"/>
        </w:rPr>
        <w:t>: _____</w:t>
      </w:r>
    </w:p>
    <w:p w:rsidR="007B19BD" w:rsidRDefault="007B19BD" w:rsidP="007B19BD">
      <w:pPr>
        <w:ind w:left="5040" w:firstLine="720"/>
      </w:pPr>
      <w:r>
        <w:t>3 + ___ = ___   - ____  = _____ / 3 =   ____</w:t>
      </w:r>
    </w:p>
    <w:tbl>
      <w:tblPr>
        <w:tblStyle w:val="TableGrid"/>
        <w:tblW w:w="10440" w:type="dxa"/>
        <w:tblInd w:w="-5" w:type="dxa"/>
        <w:tblLook w:val="04A0" w:firstRow="1" w:lastRow="0" w:firstColumn="1" w:lastColumn="0" w:noHBand="0" w:noVBand="1"/>
      </w:tblPr>
      <w:tblGrid>
        <w:gridCol w:w="2231"/>
        <w:gridCol w:w="1233"/>
        <w:gridCol w:w="6431"/>
        <w:gridCol w:w="545"/>
      </w:tblGrid>
      <w:tr w:rsidR="00AE3D43" w:rsidTr="00AE3D43">
        <w:tc>
          <w:tcPr>
            <w:tcW w:w="10440" w:type="dxa"/>
            <w:gridSpan w:val="4"/>
            <w:shd w:val="clear" w:color="auto" w:fill="E7E6E6" w:themeFill="background2"/>
          </w:tcPr>
          <w:p w:rsidR="00AE3D43" w:rsidRPr="007B19BD" w:rsidRDefault="007B19BD" w:rsidP="001B72F8">
            <w:pPr>
              <w:ind w:right="-2982"/>
              <w:rPr>
                <w:b/>
                <w:i/>
              </w:rPr>
            </w:pPr>
            <w:bookmarkStart w:id="0" w:name="_GoBack"/>
            <w:bookmarkEnd w:id="0"/>
            <w:proofErr w:type="spellStart"/>
            <w:r w:rsidRPr="007B19BD">
              <w:rPr>
                <w:b/>
                <w:i/>
              </w:rPr>
              <w:t>Te</w:t>
            </w:r>
            <w:proofErr w:type="spellEnd"/>
            <w:r w:rsidRPr="007B19BD">
              <w:rPr>
                <w:b/>
                <w:i/>
              </w:rPr>
              <w:t xml:space="preserve"> </w:t>
            </w:r>
            <w:proofErr w:type="spellStart"/>
            <w:r w:rsidRPr="007B19BD">
              <w:rPr>
                <w:b/>
                <w:i/>
              </w:rPr>
              <w:t>scoren</w:t>
            </w:r>
            <w:proofErr w:type="spellEnd"/>
            <w:r w:rsidRPr="007B19BD">
              <w:rPr>
                <w:b/>
                <w:i/>
              </w:rPr>
              <w:t xml:space="preserve"> </w:t>
            </w:r>
            <w:proofErr w:type="spellStart"/>
            <w:r w:rsidRPr="007B19BD">
              <w:rPr>
                <w:b/>
                <w:i/>
              </w:rPr>
              <w:t>punten</w:t>
            </w:r>
            <w:proofErr w:type="spellEnd"/>
            <w:r w:rsidRPr="007B19BD">
              <w:rPr>
                <w:b/>
                <w:i/>
              </w:rPr>
              <w:t>:</w:t>
            </w:r>
          </w:p>
        </w:tc>
      </w:tr>
      <w:tr w:rsidR="00AE3D43" w:rsidTr="00AE3D43">
        <w:tc>
          <w:tcPr>
            <w:tcW w:w="2231" w:type="dxa"/>
          </w:tcPr>
          <w:p w:rsidR="00AE3D43" w:rsidRDefault="00AE3D43" w:rsidP="001B72F8">
            <w:r>
              <w:t>Kop/</w:t>
            </w:r>
            <w:proofErr w:type="spellStart"/>
            <w:r>
              <w:t>titel</w:t>
            </w:r>
            <w:proofErr w:type="spellEnd"/>
            <w:r>
              <w:t xml:space="preserve">:  2 </w:t>
            </w:r>
            <w:proofErr w:type="spellStart"/>
            <w:r>
              <w:t>pnt</w:t>
            </w:r>
            <w:proofErr w:type="spellEnd"/>
          </w:p>
          <w:p w:rsidR="00AE3D43" w:rsidRDefault="00AE3D43" w:rsidP="001B72F8"/>
        </w:tc>
        <w:tc>
          <w:tcPr>
            <w:tcW w:w="7664" w:type="dxa"/>
            <w:gridSpan w:val="2"/>
          </w:tcPr>
          <w:p w:rsidR="00AE3D43" w:rsidRDefault="00AE3D43" w:rsidP="001B72F8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Dekt</w:t>
            </w:r>
            <w:proofErr w:type="spellEnd"/>
            <w:r>
              <w:t xml:space="preserve"> de lading</w:t>
            </w:r>
          </w:p>
        </w:tc>
        <w:tc>
          <w:tcPr>
            <w:tcW w:w="545" w:type="dxa"/>
          </w:tcPr>
          <w:p w:rsidR="00AE3D43" w:rsidRDefault="00AE3D43" w:rsidP="001B72F8"/>
        </w:tc>
      </w:tr>
      <w:tr w:rsidR="00AE3D43" w:rsidTr="00AE3D43">
        <w:tc>
          <w:tcPr>
            <w:tcW w:w="2231" w:type="dxa"/>
          </w:tcPr>
          <w:p w:rsidR="00AE3D43" w:rsidRDefault="00AE3D43" w:rsidP="001B72F8">
            <w:proofErr w:type="spellStart"/>
            <w:r>
              <w:t>Inleiding</w:t>
            </w:r>
            <w:proofErr w:type="spellEnd"/>
            <w:r>
              <w:t xml:space="preserve">:   4 </w:t>
            </w:r>
            <w:proofErr w:type="spellStart"/>
            <w:r>
              <w:t>pnt</w:t>
            </w:r>
            <w:proofErr w:type="spellEnd"/>
          </w:p>
        </w:tc>
        <w:tc>
          <w:tcPr>
            <w:tcW w:w="7664" w:type="dxa"/>
            <w:gridSpan w:val="2"/>
          </w:tcPr>
          <w:p w:rsidR="00AE3D43" w:rsidRDefault="00AE3D43" w:rsidP="001B72F8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Binnenkomer</w:t>
            </w:r>
            <w:proofErr w:type="spellEnd"/>
            <w:r>
              <w:t xml:space="preserve">:  </w:t>
            </w:r>
            <w:proofErr w:type="spellStart"/>
            <w:r>
              <w:t>Trekt</w:t>
            </w:r>
            <w:proofErr w:type="spellEnd"/>
            <w:r>
              <w:t xml:space="preserve"> de </w:t>
            </w:r>
            <w:proofErr w:type="spellStart"/>
            <w:r>
              <w:t>aandacht</w:t>
            </w:r>
            <w:proofErr w:type="spellEnd"/>
          </w:p>
          <w:p w:rsidR="00AE3D43" w:rsidRDefault="00AE3D43" w:rsidP="001B72F8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Aanleiding</w:t>
            </w:r>
            <w:proofErr w:type="spellEnd"/>
            <w:r>
              <w:t xml:space="preserve">: Complete </w:t>
            </w:r>
            <w:proofErr w:type="spellStart"/>
            <w:r>
              <w:t>verwijzing</w:t>
            </w:r>
            <w:proofErr w:type="spellEnd"/>
            <w:r>
              <w:t xml:space="preserve"> </w:t>
            </w:r>
            <w:proofErr w:type="spellStart"/>
            <w:r>
              <w:t>naar</w:t>
            </w:r>
            <w:proofErr w:type="spellEnd"/>
            <w:r>
              <w:t xml:space="preserve"> </w:t>
            </w:r>
            <w:proofErr w:type="spellStart"/>
            <w:r>
              <w:t>artikel</w:t>
            </w:r>
            <w:proofErr w:type="spellEnd"/>
          </w:p>
          <w:p w:rsidR="00AE3D43" w:rsidRDefault="00AE3D43" w:rsidP="001B72F8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Onderwerp</w:t>
            </w:r>
            <w:proofErr w:type="spellEnd"/>
            <w:r>
              <w:t xml:space="preserve">: </w:t>
            </w:r>
            <w:proofErr w:type="spellStart"/>
            <w:r>
              <w:t>Korte</w:t>
            </w:r>
            <w:proofErr w:type="spellEnd"/>
            <w:r>
              <w:t xml:space="preserve"> </w:t>
            </w:r>
            <w:proofErr w:type="spellStart"/>
            <w:r>
              <w:t>weergave</w:t>
            </w:r>
            <w:proofErr w:type="spellEnd"/>
            <w:r>
              <w:t xml:space="preserve"> van de </w:t>
            </w:r>
            <w:proofErr w:type="spellStart"/>
            <w:r>
              <w:t>problematiek</w:t>
            </w:r>
            <w:proofErr w:type="spellEnd"/>
          </w:p>
          <w:p w:rsidR="00AE3D43" w:rsidRDefault="00AE3D43" w:rsidP="001B72F8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Standpunt</w:t>
            </w:r>
            <w:proofErr w:type="spellEnd"/>
            <w:r>
              <w:t xml:space="preserve">: Eigen </w:t>
            </w:r>
            <w:proofErr w:type="spellStart"/>
            <w:r>
              <w:t>mening</w:t>
            </w:r>
            <w:proofErr w:type="spellEnd"/>
            <w:r>
              <w:t xml:space="preserve"> over </w:t>
            </w:r>
            <w:proofErr w:type="spellStart"/>
            <w:r>
              <w:t>problematiek</w:t>
            </w:r>
            <w:proofErr w:type="spellEnd"/>
            <w:r>
              <w:t xml:space="preserve"> (</w:t>
            </w:r>
            <w:proofErr w:type="spellStart"/>
            <w:r>
              <w:t>kan</w:t>
            </w:r>
            <w:proofErr w:type="spellEnd"/>
            <w:r>
              <w:t xml:space="preserve"> </w:t>
            </w:r>
            <w:proofErr w:type="spellStart"/>
            <w:r>
              <w:t>ook</w:t>
            </w:r>
            <w:proofErr w:type="spellEnd"/>
            <w:r>
              <w:t xml:space="preserve"> in het </w:t>
            </w:r>
            <w:proofErr w:type="spellStart"/>
            <w:r>
              <w:t>middenstuk</w:t>
            </w:r>
            <w:proofErr w:type="spellEnd"/>
            <w:r>
              <w:t>)</w:t>
            </w:r>
          </w:p>
          <w:p w:rsidR="00AE3D43" w:rsidRDefault="00AE3D43" w:rsidP="001B72F8">
            <w:pPr>
              <w:pStyle w:val="ListParagraph"/>
            </w:pPr>
          </w:p>
        </w:tc>
        <w:tc>
          <w:tcPr>
            <w:tcW w:w="545" w:type="dxa"/>
          </w:tcPr>
          <w:p w:rsidR="00AE3D43" w:rsidRDefault="00AE3D43" w:rsidP="001B72F8"/>
        </w:tc>
      </w:tr>
      <w:tr w:rsidR="00AE3D43" w:rsidTr="00AE3D43">
        <w:trPr>
          <w:trHeight w:val="1745"/>
        </w:trPr>
        <w:tc>
          <w:tcPr>
            <w:tcW w:w="2231" w:type="dxa"/>
          </w:tcPr>
          <w:p w:rsidR="00AE3D43" w:rsidRDefault="00AE3D43" w:rsidP="001B72F8">
            <w:r>
              <w:t xml:space="preserve">Kern:        10 </w:t>
            </w:r>
            <w:proofErr w:type="spellStart"/>
            <w:r>
              <w:t>pnt</w:t>
            </w:r>
            <w:proofErr w:type="spellEnd"/>
          </w:p>
          <w:p w:rsidR="00AE3D43" w:rsidRDefault="00AE3D43" w:rsidP="001B72F8"/>
          <w:p w:rsidR="00AE3D43" w:rsidRDefault="00AE3D43" w:rsidP="001B72F8"/>
          <w:p w:rsidR="00AE3D43" w:rsidRDefault="00AE3D43" w:rsidP="001B72F8"/>
          <w:p w:rsidR="00AE3D43" w:rsidRDefault="00AE3D43" w:rsidP="001B72F8"/>
          <w:p w:rsidR="00AE3D43" w:rsidRDefault="00AE3D43" w:rsidP="001B72F8"/>
        </w:tc>
        <w:tc>
          <w:tcPr>
            <w:tcW w:w="7664" w:type="dxa"/>
            <w:gridSpan w:val="2"/>
          </w:tcPr>
          <w:p w:rsidR="00AE3D43" w:rsidRDefault="00AE3D43" w:rsidP="001B72F8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Betogend</w:t>
            </w:r>
            <w:proofErr w:type="spellEnd"/>
            <w:r>
              <w:t xml:space="preserve">, </w:t>
            </w:r>
            <w:proofErr w:type="spellStart"/>
            <w:r>
              <w:t>indien</w:t>
            </w:r>
            <w:proofErr w:type="spellEnd"/>
            <w:r>
              <w:t xml:space="preserve"> </w:t>
            </w:r>
            <w:proofErr w:type="spellStart"/>
            <w:r>
              <w:t>ontbrekend</w:t>
            </w:r>
            <w:proofErr w:type="spellEnd"/>
            <w:r>
              <w:t xml:space="preserve">: 0 </w:t>
            </w:r>
            <w:proofErr w:type="spellStart"/>
            <w:r>
              <w:t>punten</w:t>
            </w:r>
            <w:proofErr w:type="spellEnd"/>
            <w:r>
              <w:t xml:space="preserve"> </w:t>
            </w:r>
            <w:proofErr w:type="spellStart"/>
            <w:r>
              <w:t>voor</w:t>
            </w:r>
            <w:proofErr w:type="spellEnd"/>
            <w:r>
              <w:t xml:space="preserve"> de kern</w:t>
            </w:r>
          </w:p>
          <w:p w:rsidR="00AE3D43" w:rsidRDefault="00AE3D43" w:rsidP="001B72F8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Alinea-opbouw</w:t>
            </w:r>
            <w:proofErr w:type="spellEnd"/>
            <w:r>
              <w:t xml:space="preserve"> (3 </w:t>
            </w:r>
            <w:proofErr w:type="spellStart"/>
            <w:r>
              <w:t>pnt</w:t>
            </w:r>
            <w:proofErr w:type="spellEnd"/>
            <w:r>
              <w:t>)</w:t>
            </w:r>
          </w:p>
          <w:p w:rsidR="00AE3D43" w:rsidRDefault="00AE3D43" w:rsidP="001B72F8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Argumentatie</w:t>
            </w:r>
            <w:proofErr w:type="spellEnd"/>
            <w:r>
              <w:t xml:space="preserve"> (7 </w:t>
            </w:r>
            <w:proofErr w:type="spellStart"/>
            <w:r>
              <w:t>pnt</w:t>
            </w:r>
            <w:proofErr w:type="spellEnd"/>
            <w:r>
              <w:t>):</w:t>
            </w:r>
          </w:p>
          <w:p w:rsidR="00AE3D43" w:rsidRDefault="00AE3D43" w:rsidP="001B72F8">
            <w:pPr>
              <w:pStyle w:val="ListParagraph"/>
              <w:numPr>
                <w:ilvl w:val="0"/>
                <w:numId w:val="3"/>
              </w:numPr>
              <w:ind w:firstLine="342"/>
            </w:pPr>
            <w:proofErr w:type="spellStart"/>
            <w:r>
              <w:t>Duidelijkheid</w:t>
            </w:r>
            <w:proofErr w:type="spellEnd"/>
            <w:r>
              <w:t xml:space="preserve">, </w:t>
            </w:r>
            <w:proofErr w:type="spellStart"/>
            <w:r>
              <w:t>diepgang</w:t>
            </w:r>
            <w:proofErr w:type="spellEnd"/>
            <w:r>
              <w:t xml:space="preserve">, </w:t>
            </w:r>
            <w:proofErr w:type="spellStart"/>
            <w:r>
              <w:t>volledigheid</w:t>
            </w:r>
            <w:proofErr w:type="spellEnd"/>
          </w:p>
          <w:p w:rsidR="00AE3D43" w:rsidRDefault="00AE3D43" w:rsidP="001B72F8">
            <w:pPr>
              <w:pStyle w:val="ListParagraph"/>
              <w:numPr>
                <w:ilvl w:val="0"/>
                <w:numId w:val="3"/>
              </w:numPr>
              <w:ind w:firstLine="342"/>
            </w:pPr>
            <w:proofErr w:type="spellStart"/>
            <w:r>
              <w:t>Expliciet</w:t>
            </w:r>
            <w:proofErr w:type="spellEnd"/>
            <w:r>
              <w:t xml:space="preserve"> </w:t>
            </w:r>
            <w:proofErr w:type="spellStart"/>
            <w:r>
              <w:t>aanhalen</w:t>
            </w:r>
            <w:proofErr w:type="spellEnd"/>
            <w:r>
              <w:t xml:space="preserve"> </w:t>
            </w:r>
            <w:proofErr w:type="spellStart"/>
            <w:r>
              <w:t>argumenten</w:t>
            </w:r>
            <w:proofErr w:type="spellEnd"/>
            <w:r>
              <w:t>/</w:t>
            </w:r>
            <w:proofErr w:type="spellStart"/>
            <w:r>
              <w:t>mening</w:t>
            </w:r>
            <w:proofErr w:type="spellEnd"/>
            <w:r>
              <w:t xml:space="preserve"> </w:t>
            </w:r>
            <w:proofErr w:type="spellStart"/>
            <w:r>
              <w:t>artikel</w:t>
            </w:r>
            <w:proofErr w:type="spellEnd"/>
          </w:p>
          <w:p w:rsidR="00AE3D43" w:rsidRDefault="00AE3D43" w:rsidP="001B72F8">
            <w:pPr>
              <w:pStyle w:val="ListParagraph"/>
              <w:numPr>
                <w:ilvl w:val="0"/>
                <w:numId w:val="3"/>
              </w:numPr>
              <w:ind w:firstLine="342"/>
            </w:pPr>
            <w:proofErr w:type="spellStart"/>
            <w:r>
              <w:t>Ondersteuning</w:t>
            </w:r>
            <w:proofErr w:type="spellEnd"/>
            <w:r>
              <w:t xml:space="preserve"> </w:t>
            </w:r>
            <w:proofErr w:type="spellStart"/>
            <w:r>
              <w:t>argumenten</w:t>
            </w:r>
            <w:proofErr w:type="spellEnd"/>
          </w:p>
        </w:tc>
        <w:tc>
          <w:tcPr>
            <w:tcW w:w="545" w:type="dxa"/>
          </w:tcPr>
          <w:p w:rsidR="00AE3D43" w:rsidRDefault="00AE3D43" w:rsidP="001B72F8"/>
        </w:tc>
      </w:tr>
      <w:tr w:rsidR="00AE3D43" w:rsidTr="00AE3D43">
        <w:tc>
          <w:tcPr>
            <w:tcW w:w="2231" w:type="dxa"/>
          </w:tcPr>
          <w:p w:rsidR="00AE3D43" w:rsidRDefault="00EF390B" w:rsidP="001B72F8">
            <w:r>
              <w:t>Slot:          4</w:t>
            </w:r>
            <w:r w:rsidR="00AE3D43">
              <w:t xml:space="preserve"> </w:t>
            </w:r>
            <w:proofErr w:type="spellStart"/>
            <w:r w:rsidR="00AE3D43">
              <w:t>pnt</w:t>
            </w:r>
            <w:proofErr w:type="spellEnd"/>
          </w:p>
          <w:p w:rsidR="00AE3D43" w:rsidRDefault="00AE3D43" w:rsidP="001B72F8"/>
          <w:p w:rsidR="00AE3D43" w:rsidRDefault="00AE3D43" w:rsidP="001B72F8"/>
          <w:p w:rsidR="00AE3D43" w:rsidRDefault="00AE3D43" w:rsidP="001B72F8"/>
        </w:tc>
        <w:tc>
          <w:tcPr>
            <w:tcW w:w="1233" w:type="dxa"/>
          </w:tcPr>
          <w:p w:rsidR="00AE3D43" w:rsidRDefault="00AE3D43" w:rsidP="00EF390B"/>
        </w:tc>
        <w:tc>
          <w:tcPr>
            <w:tcW w:w="6431" w:type="dxa"/>
          </w:tcPr>
          <w:p w:rsidR="00AE3D43" w:rsidRDefault="00EF390B" w:rsidP="001B72F8">
            <w:proofErr w:type="spellStart"/>
            <w:r>
              <w:t>Conclusie</w:t>
            </w:r>
            <w:proofErr w:type="spellEnd"/>
            <w:r>
              <w:t xml:space="preserve">  (2</w:t>
            </w:r>
            <w:r w:rsidR="00AE3D43">
              <w:t xml:space="preserve"> </w:t>
            </w:r>
            <w:proofErr w:type="spellStart"/>
            <w:r w:rsidR="00AE3D43">
              <w:t>pnt</w:t>
            </w:r>
            <w:proofErr w:type="spellEnd"/>
            <w:r>
              <w:t xml:space="preserve">), </w:t>
            </w:r>
            <w:proofErr w:type="spellStart"/>
            <w:r>
              <w:t>niet</w:t>
            </w:r>
            <w:proofErr w:type="spellEnd"/>
            <w:r>
              <w:t xml:space="preserve"> </w:t>
            </w:r>
            <w:proofErr w:type="spellStart"/>
            <w:r>
              <w:t>betogend</w:t>
            </w:r>
            <w:proofErr w:type="spellEnd"/>
            <w:r>
              <w:t xml:space="preserve">  (0 </w:t>
            </w:r>
            <w:proofErr w:type="spellStart"/>
            <w:r>
              <w:t>pnt</w:t>
            </w:r>
            <w:proofErr w:type="spellEnd"/>
            <w:r>
              <w:t>)</w:t>
            </w:r>
          </w:p>
          <w:p w:rsidR="00AE3D43" w:rsidRDefault="00EF390B" w:rsidP="001B72F8">
            <w:proofErr w:type="spellStart"/>
            <w:r>
              <w:t>Uitsmijter</w:t>
            </w:r>
            <w:proofErr w:type="spellEnd"/>
            <w:r>
              <w:t>/</w:t>
            </w:r>
            <w:proofErr w:type="spellStart"/>
            <w:r w:rsidR="00AE3D43">
              <w:t>Duidelijke</w:t>
            </w:r>
            <w:proofErr w:type="spellEnd"/>
            <w:r w:rsidR="00AE3D43">
              <w:t xml:space="preserve"> </w:t>
            </w:r>
            <w:proofErr w:type="spellStart"/>
            <w:r w:rsidR="00AE3D43">
              <w:t>afronding</w:t>
            </w:r>
            <w:proofErr w:type="spellEnd"/>
            <w:r w:rsidR="00AE3D43">
              <w:t xml:space="preserve"> (1 </w:t>
            </w:r>
            <w:proofErr w:type="spellStart"/>
            <w:r w:rsidR="00AE3D43">
              <w:t>pnt</w:t>
            </w:r>
            <w:proofErr w:type="spellEnd"/>
            <w:r w:rsidR="00AE3D43">
              <w:t>)</w:t>
            </w:r>
          </w:p>
          <w:p w:rsidR="00AE3D43" w:rsidRDefault="00AE3D43" w:rsidP="001B72F8">
            <w:proofErr w:type="spellStart"/>
            <w:r>
              <w:t>Naam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woonplaats</w:t>
            </w:r>
            <w:proofErr w:type="spellEnd"/>
            <w:r>
              <w:t xml:space="preserve"> (1 </w:t>
            </w:r>
            <w:proofErr w:type="spellStart"/>
            <w:r>
              <w:t>pnt</w:t>
            </w:r>
            <w:proofErr w:type="spellEnd"/>
            <w:r>
              <w:t>)</w:t>
            </w:r>
          </w:p>
        </w:tc>
        <w:tc>
          <w:tcPr>
            <w:tcW w:w="545" w:type="dxa"/>
          </w:tcPr>
          <w:p w:rsidR="00AE3D43" w:rsidRDefault="00AE3D43" w:rsidP="001B72F8"/>
        </w:tc>
      </w:tr>
      <w:tr w:rsidR="00AE3D43" w:rsidTr="00AE3D43">
        <w:tc>
          <w:tcPr>
            <w:tcW w:w="2231" w:type="dxa"/>
          </w:tcPr>
          <w:p w:rsidR="007B19BD" w:rsidRDefault="00AE3D43" w:rsidP="001B72F8">
            <w:proofErr w:type="spellStart"/>
            <w:r>
              <w:t>Publieks</w:t>
            </w:r>
            <w:proofErr w:type="spellEnd"/>
            <w:r w:rsidR="007B19BD">
              <w:t xml:space="preserve">-  3 </w:t>
            </w:r>
            <w:proofErr w:type="spellStart"/>
            <w:r w:rsidR="007B19BD">
              <w:t>pnt</w:t>
            </w:r>
            <w:proofErr w:type="spellEnd"/>
          </w:p>
          <w:p w:rsidR="00AE3D43" w:rsidRDefault="00AE3D43" w:rsidP="001B72F8">
            <w:proofErr w:type="spellStart"/>
            <w:r>
              <w:t>gerichtheid</w:t>
            </w:r>
            <w:proofErr w:type="spellEnd"/>
            <w:r>
              <w:t>:</w:t>
            </w:r>
            <w:r w:rsidR="007B19BD">
              <w:t xml:space="preserve"> </w:t>
            </w:r>
            <w:r w:rsidR="00EF390B">
              <w:t xml:space="preserve"> </w:t>
            </w:r>
          </w:p>
        </w:tc>
        <w:tc>
          <w:tcPr>
            <w:tcW w:w="7664" w:type="dxa"/>
            <w:gridSpan w:val="2"/>
          </w:tcPr>
          <w:p w:rsidR="00AE3D43" w:rsidRDefault="00AE3D43" w:rsidP="001B72F8">
            <w:pPr>
              <w:pStyle w:val="ListParagraph"/>
              <w:numPr>
                <w:ilvl w:val="0"/>
                <w:numId w:val="4"/>
              </w:numPr>
            </w:pPr>
            <w:r>
              <w:t xml:space="preserve">Toon </w:t>
            </w:r>
            <w:proofErr w:type="spellStart"/>
            <w:r>
              <w:t>beleefd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passend</w:t>
            </w:r>
            <w:proofErr w:type="spellEnd"/>
            <w:r>
              <w:t xml:space="preserve"> </w:t>
            </w:r>
            <w:proofErr w:type="spellStart"/>
            <w:r>
              <w:t>bij</w:t>
            </w:r>
            <w:proofErr w:type="spellEnd"/>
            <w:r>
              <w:t xml:space="preserve"> het </w:t>
            </w:r>
            <w:proofErr w:type="spellStart"/>
            <w:r>
              <w:t>lezerspubliek</w:t>
            </w:r>
            <w:proofErr w:type="spellEnd"/>
          </w:p>
          <w:p w:rsidR="00AE3D43" w:rsidRDefault="00AE3D43" w:rsidP="001B72F8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Rijke</w:t>
            </w:r>
            <w:proofErr w:type="spellEnd"/>
            <w:r>
              <w:t xml:space="preserve">, </w:t>
            </w:r>
            <w:proofErr w:type="spellStart"/>
            <w:r>
              <w:t>gevarieerde</w:t>
            </w:r>
            <w:proofErr w:type="spellEnd"/>
            <w:r>
              <w:t xml:space="preserve"> </w:t>
            </w:r>
            <w:proofErr w:type="spellStart"/>
            <w:r>
              <w:t>woordkeuze</w:t>
            </w:r>
            <w:proofErr w:type="spellEnd"/>
            <w:r>
              <w:t xml:space="preserve"> </w:t>
            </w:r>
          </w:p>
          <w:p w:rsidR="00AE3D43" w:rsidRDefault="00AE3D43" w:rsidP="001B72F8">
            <w:pPr>
              <w:pStyle w:val="ListParagraph"/>
            </w:pPr>
          </w:p>
        </w:tc>
        <w:tc>
          <w:tcPr>
            <w:tcW w:w="545" w:type="dxa"/>
          </w:tcPr>
          <w:p w:rsidR="00AE3D43" w:rsidRDefault="00AE3D43" w:rsidP="001B72F8"/>
        </w:tc>
      </w:tr>
      <w:tr w:rsidR="00AE3D43" w:rsidTr="00AE3D43">
        <w:tc>
          <w:tcPr>
            <w:tcW w:w="2231" w:type="dxa"/>
          </w:tcPr>
          <w:p w:rsidR="007B19BD" w:rsidRDefault="00AE3D43" w:rsidP="001B72F8">
            <w:proofErr w:type="spellStart"/>
            <w:r>
              <w:t>Lengte</w:t>
            </w:r>
            <w:proofErr w:type="spellEnd"/>
            <w:r>
              <w:t>:</w:t>
            </w:r>
          </w:p>
          <w:p w:rsidR="00AE3D43" w:rsidRDefault="007B19BD" w:rsidP="001B72F8">
            <w:r>
              <w:t xml:space="preserve">        max 4 </w:t>
            </w:r>
            <w:proofErr w:type="spellStart"/>
            <w:r>
              <w:t>pnt</w:t>
            </w:r>
            <w:proofErr w:type="spellEnd"/>
          </w:p>
        </w:tc>
        <w:tc>
          <w:tcPr>
            <w:tcW w:w="7664" w:type="dxa"/>
            <w:gridSpan w:val="2"/>
          </w:tcPr>
          <w:p w:rsidR="00AE3D43" w:rsidRDefault="00AE3D43" w:rsidP="001B72F8">
            <w:pPr>
              <w:pStyle w:val="ListParagraph"/>
              <w:numPr>
                <w:ilvl w:val="0"/>
                <w:numId w:val="5"/>
              </w:numPr>
            </w:pPr>
            <w:r>
              <w:t xml:space="preserve">400 </w:t>
            </w:r>
            <w:proofErr w:type="spellStart"/>
            <w:r>
              <w:t>woorden</w:t>
            </w:r>
            <w:proofErr w:type="spellEnd"/>
            <w:r>
              <w:t xml:space="preserve"> of </w:t>
            </w:r>
            <w:proofErr w:type="spellStart"/>
            <w:r>
              <w:t>meer</w:t>
            </w:r>
            <w:proofErr w:type="spellEnd"/>
            <w:r>
              <w:t xml:space="preserve">:      4 </w:t>
            </w:r>
            <w:proofErr w:type="spellStart"/>
            <w:r>
              <w:t>pnt</w:t>
            </w:r>
            <w:proofErr w:type="spellEnd"/>
          </w:p>
          <w:p w:rsidR="00AE3D43" w:rsidRDefault="00AE3D43" w:rsidP="001B72F8">
            <w:pPr>
              <w:pStyle w:val="ListParagraph"/>
              <w:numPr>
                <w:ilvl w:val="0"/>
                <w:numId w:val="5"/>
              </w:numPr>
            </w:pPr>
            <w:r>
              <w:t xml:space="preserve">390 – 399:                           3 </w:t>
            </w:r>
            <w:proofErr w:type="spellStart"/>
            <w:r>
              <w:t>pnt</w:t>
            </w:r>
            <w:proofErr w:type="spellEnd"/>
          </w:p>
          <w:p w:rsidR="00AE3D43" w:rsidRDefault="00AE3D43" w:rsidP="001B72F8">
            <w:pPr>
              <w:pStyle w:val="ListParagraph"/>
              <w:numPr>
                <w:ilvl w:val="0"/>
                <w:numId w:val="5"/>
              </w:numPr>
            </w:pPr>
            <w:r>
              <w:t xml:space="preserve">380 – 389:                           2 </w:t>
            </w:r>
            <w:proofErr w:type="spellStart"/>
            <w:r>
              <w:t>pnt</w:t>
            </w:r>
            <w:proofErr w:type="spellEnd"/>
          </w:p>
          <w:p w:rsidR="00AE3D43" w:rsidRDefault="00AE3D43" w:rsidP="001B72F8">
            <w:pPr>
              <w:pStyle w:val="ListParagraph"/>
              <w:numPr>
                <w:ilvl w:val="0"/>
                <w:numId w:val="5"/>
              </w:numPr>
            </w:pPr>
            <w:r>
              <w:t xml:space="preserve">370 – 379:                           1 </w:t>
            </w:r>
            <w:proofErr w:type="spellStart"/>
            <w:r>
              <w:t>pnt</w:t>
            </w:r>
            <w:proofErr w:type="spellEnd"/>
          </w:p>
          <w:p w:rsidR="00AE3D43" w:rsidRDefault="00AE3D43" w:rsidP="001B72F8">
            <w:pPr>
              <w:pStyle w:val="ListParagraph"/>
              <w:numPr>
                <w:ilvl w:val="0"/>
                <w:numId w:val="5"/>
              </w:numPr>
            </w:pPr>
            <w:r>
              <w:t xml:space="preserve">Minder </w:t>
            </w:r>
            <w:proofErr w:type="spellStart"/>
            <w:r>
              <w:t>dan</w:t>
            </w:r>
            <w:proofErr w:type="spellEnd"/>
            <w:r>
              <w:t xml:space="preserve"> 370 w.:           0 </w:t>
            </w:r>
            <w:proofErr w:type="spellStart"/>
            <w:r>
              <w:t>pnt</w:t>
            </w:r>
            <w:proofErr w:type="spellEnd"/>
            <w:r>
              <w:t xml:space="preserve">               </w:t>
            </w:r>
          </w:p>
        </w:tc>
        <w:tc>
          <w:tcPr>
            <w:tcW w:w="545" w:type="dxa"/>
          </w:tcPr>
          <w:p w:rsidR="00AE3D43" w:rsidRDefault="00AE3D43" w:rsidP="001B72F8"/>
        </w:tc>
      </w:tr>
    </w:tbl>
    <w:p w:rsidR="00AE3D43" w:rsidRDefault="00AE3D43" w:rsidP="00AE3D43"/>
    <w:p w:rsidR="007B19BD" w:rsidRDefault="007B19BD" w:rsidP="00AE3D43">
      <w:proofErr w:type="spellStart"/>
      <w:r>
        <w:t>Totaal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behalen</w:t>
      </w:r>
      <w:proofErr w:type="spellEnd"/>
      <w:r>
        <w:t xml:space="preserve"> KIMSPL:    27 </w:t>
      </w:r>
      <w:proofErr w:type="spellStart"/>
      <w:r>
        <w:t>scorepunten</w:t>
      </w:r>
      <w:proofErr w:type="spellEnd"/>
    </w:p>
    <w:p w:rsidR="00AE3D43" w:rsidRDefault="00AE3D43" w:rsidP="00AE3D43">
      <w:proofErr w:type="spellStart"/>
      <w:r w:rsidRPr="007B19BD">
        <w:rPr>
          <w:b/>
          <w:i/>
        </w:rPr>
        <w:t>Aftrekpunten</w:t>
      </w:r>
      <w:proofErr w:type="spellEnd"/>
      <w:r w:rsidRPr="007B19BD">
        <w:rPr>
          <w:b/>
        </w:rPr>
        <w:t>:</w:t>
      </w:r>
      <w:r>
        <w:t xml:space="preserve"> </w:t>
      </w:r>
      <w:r>
        <w:tab/>
      </w:r>
      <w:proofErr w:type="spellStart"/>
      <w:r>
        <w:t>Taalgebruik</w:t>
      </w:r>
      <w:proofErr w:type="spellEnd"/>
      <w:r>
        <w:t xml:space="preserve"> (-12pnt):</w:t>
      </w:r>
      <w:r>
        <w:tab/>
      </w:r>
      <w:r>
        <w:tab/>
        <w:t xml:space="preserve">Spelling, </w:t>
      </w:r>
      <w:proofErr w:type="spellStart"/>
      <w:r>
        <w:t>zinsbouw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formulering</w:t>
      </w:r>
      <w:proofErr w:type="spellEnd"/>
    </w:p>
    <w:p w:rsidR="00AE3D43" w:rsidRDefault="00AE3D43" w:rsidP="00AE3D43">
      <w:r>
        <w:tab/>
      </w:r>
      <w:r>
        <w:tab/>
      </w:r>
      <w:r>
        <w:tab/>
      </w:r>
      <w:r>
        <w:tab/>
      </w:r>
      <w:r>
        <w:tab/>
      </w:r>
      <w:r>
        <w:tab/>
        <w:t xml:space="preserve">-0,5 per zin met </w:t>
      </w:r>
      <w:proofErr w:type="spellStart"/>
      <w:r>
        <w:t>taalfout</w:t>
      </w:r>
      <w:proofErr w:type="spellEnd"/>
    </w:p>
    <w:p w:rsidR="00AE3D43" w:rsidRDefault="00AE3D43" w:rsidP="00AE3D43">
      <w:pPr>
        <w:ind w:left="720" w:firstLine="720"/>
      </w:pPr>
      <w:proofErr w:type="spellStart"/>
      <w:r>
        <w:t>Uiterlijke</w:t>
      </w:r>
      <w:proofErr w:type="spellEnd"/>
      <w:r>
        <w:t xml:space="preserve"> </w:t>
      </w:r>
      <w:proofErr w:type="spellStart"/>
      <w:r>
        <w:t>verzorging</w:t>
      </w:r>
      <w:proofErr w:type="spellEnd"/>
      <w:r>
        <w:t xml:space="preserve"> (- 3 </w:t>
      </w:r>
      <w:proofErr w:type="spellStart"/>
      <w:r>
        <w:t>pnt</w:t>
      </w:r>
      <w:proofErr w:type="spellEnd"/>
      <w:r>
        <w:t xml:space="preserve">): </w:t>
      </w:r>
      <w:r>
        <w:tab/>
        <w:t xml:space="preserve">0,5 per </w:t>
      </w:r>
      <w:proofErr w:type="spellStart"/>
      <w:r>
        <w:t>slordigheid</w:t>
      </w:r>
      <w:proofErr w:type="spellEnd"/>
    </w:p>
    <w:p w:rsidR="00AE3D43" w:rsidRDefault="00AE3D43" w:rsidP="00AE3D43">
      <w:proofErr w:type="spellStart"/>
      <w:r w:rsidRPr="007B19BD">
        <w:rPr>
          <w:b/>
          <w:i/>
        </w:rPr>
        <w:t>Basispunten</w:t>
      </w:r>
      <w:proofErr w:type="spellEnd"/>
      <w:r w:rsidRPr="007B19BD">
        <w:rPr>
          <w:b/>
        </w:rPr>
        <w:t>:</w:t>
      </w:r>
      <w:r>
        <w:t xml:space="preserve"> </w:t>
      </w:r>
      <w:r>
        <w:tab/>
        <w:t>3</w:t>
      </w:r>
    </w:p>
    <w:p w:rsidR="007B19BD" w:rsidRDefault="007B19BD" w:rsidP="007B19BD">
      <w:pPr>
        <w:ind w:left="5040" w:firstLine="720"/>
      </w:pPr>
    </w:p>
    <w:p w:rsidR="00050BF2" w:rsidRPr="007B19BD" w:rsidRDefault="00AE3D43">
      <w:pPr>
        <w:rPr>
          <w:i/>
          <w:sz w:val="18"/>
          <w:szCs w:val="18"/>
        </w:rPr>
      </w:pPr>
      <w:proofErr w:type="spellStart"/>
      <w:r w:rsidRPr="007B19BD">
        <w:rPr>
          <w:b/>
          <w:i/>
          <w:sz w:val="18"/>
          <w:szCs w:val="18"/>
        </w:rPr>
        <w:t>Berekening</w:t>
      </w:r>
      <w:proofErr w:type="spellEnd"/>
      <w:r w:rsidRPr="007B19BD">
        <w:rPr>
          <w:b/>
          <w:i/>
          <w:sz w:val="18"/>
          <w:szCs w:val="18"/>
        </w:rPr>
        <w:t xml:space="preserve"> </w:t>
      </w:r>
      <w:proofErr w:type="spellStart"/>
      <w:r w:rsidRPr="007B19BD">
        <w:rPr>
          <w:b/>
          <w:i/>
          <w:sz w:val="18"/>
          <w:szCs w:val="18"/>
        </w:rPr>
        <w:t>cijfer</w:t>
      </w:r>
      <w:proofErr w:type="spellEnd"/>
      <w:r w:rsidRPr="007B19BD">
        <w:rPr>
          <w:b/>
          <w:i/>
          <w:sz w:val="18"/>
          <w:szCs w:val="18"/>
        </w:rPr>
        <w:t xml:space="preserve">:   </w:t>
      </w:r>
      <w:proofErr w:type="spellStart"/>
      <w:r w:rsidRPr="007B19BD">
        <w:rPr>
          <w:b/>
          <w:i/>
          <w:sz w:val="18"/>
          <w:szCs w:val="18"/>
        </w:rPr>
        <w:t>totaal</w:t>
      </w:r>
      <w:proofErr w:type="spellEnd"/>
      <w:r w:rsidRPr="007B19BD">
        <w:rPr>
          <w:b/>
          <w:i/>
          <w:sz w:val="18"/>
          <w:szCs w:val="18"/>
        </w:rPr>
        <w:t xml:space="preserve"> </w:t>
      </w:r>
      <w:proofErr w:type="spellStart"/>
      <w:r w:rsidRPr="007B19BD">
        <w:rPr>
          <w:b/>
          <w:i/>
          <w:sz w:val="18"/>
          <w:szCs w:val="18"/>
        </w:rPr>
        <w:t>aantal</w:t>
      </w:r>
      <w:proofErr w:type="spellEnd"/>
      <w:r w:rsidR="007B19BD" w:rsidRPr="007B19BD">
        <w:rPr>
          <w:b/>
          <w:i/>
          <w:sz w:val="18"/>
          <w:szCs w:val="18"/>
        </w:rPr>
        <w:t xml:space="preserve"> </w:t>
      </w:r>
      <w:proofErr w:type="spellStart"/>
      <w:r w:rsidRPr="007B19BD">
        <w:rPr>
          <w:b/>
          <w:i/>
          <w:sz w:val="18"/>
          <w:szCs w:val="18"/>
        </w:rPr>
        <w:t>punten</w:t>
      </w:r>
      <w:proofErr w:type="spellEnd"/>
      <w:r w:rsidRPr="007B19BD">
        <w:rPr>
          <w:b/>
          <w:i/>
          <w:sz w:val="18"/>
          <w:szCs w:val="18"/>
        </w:rPr>
        <w:t xml:space="preserve"> </w:t>
      </w:r>
      <w:proofErr w:type="spellStart"/>
      <w:r w:rsidRPr="007B19BD">
        <w:rPr>
          <w:b/>
          <w:i/>
          <w:sz w:val="18"/>
          <w:szCs w:val="18"/>
        </w:rPr>
        <w:t>delen</w:t>
      </w:r>
      <w:proofErr w:type="spellEnd"/>
      <w:r w:rsidRPr="007B19BD">
        <w:rPr>
          <w:b/>
          <w:i/>
          <w:sz w:val="18"/>
          <w:szCs w:val="18"/>
        </w:rPr>
        <w:t xml:space="preserve"> door 3</w:t>
      </w:r>
    </w:p>
    <w:sectPr w:rsidR="00050BF2" w:rsidRPr="007B19BD" w:rsidSect="00AE3D4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4C5F"/>
    <w:multiLevelType w:val="hybridMultilevel"/>
    <w:tmpl w:val="469E6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50059"/>
    <w:multiLevelType w:val="hybridMultilevel"/>
    <w:tmpl w:val="15E41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C600C"/>
    <w:multiLevelType w:val="hybridMultilevel"/>
    <w:tmpl w:val="EDE87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B3E8B"/>
    <w:multiLevelType w:val="hybridMultilevel"/>
    <w:tmpl w:val="73227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D6B4B"/>
    <w:multiLevelType w:val="hybridMultilevel"/>
    <w:tmpl w:val="A07A0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43"/>
    <w:rsid w:val="00050BF2"/>
    <w:rsid w:val="007B19BD"/>
    <w:rsid w:val="00AE3D43"/>
    <w:rsid w:val="00E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6A31B"/>
  <w15:chartTrackingRefBased/>
  <w15:docId w15:val="{8EBA3495-C101-4315-816D-0CE57F9F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3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corei3</dc:creator>
  <cp:keywords/>
  <dc:description/>
  <cp:lastModifiedBy>corei3</cp:lastModifiedBy>
  <cp:revision>2</cp:revision>
  <dcterms:created xsi:type="dcterms:W3CDTF">2020-01-15T21:16:00Z</dcterms:created>
  <dcterms:modified xsi:type="dcterms:W3CDTF">2020-02-25T01:31:00Z</dcterms:modified>
</cp:coreProperties>
</file>